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ind w:left="705" w:hanging="705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ind w:left="705" w:hanging="705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6"/>
        <w:gridCol w:w="2710"/>
        <w:gridCol w:w="3255"/>
      </w:tblGrid>
      <w:tr w:rsidR="00057BA9" w:rsidRPr="003C01DC" w:rsidTr="009E13F8">
        <w:trPr>
          <w:trHeight w:val="592"/>
        </w:trPr>
        <w:tc>
          <w:tcPr>
            <w:tcW w:w="3158" w:type="dxa"/>
            <w:tcBorders>
              <w:right w:val="single" w:sz="4" w:space="0" w:color="auto"/>
            </w:tcBorders>
          </w:tcPr>
          <w:p w:rsidR="00057BA9" w:rsidRPr="003C01DC" w:rsidRDefault="00D05690" w:rsidP="003C01DC">
            <w:pPr>
              <w:pStyle w:val="Encabezad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http://urbanismosocialmedellin.universia.net.co/images/logos_u/logo_ustabuca.jpg" style="width:180pt;height:49.5pt;visibility:visible">
                  <v:imagedata r:id="rId5" o:title=""/>
                </v:shape>
              </w:pict>
            </w: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057BA9" w:rsidRPr="003C01DC" w:rsidRDefault="00057BA9" w:rsidP="003C01DC">
            <w:pPr>
              <w:pStyle w:val="Encabezado"/>
              <w:tabs>
                <w:tab w:val="left" w:pos="248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BA9" w:rsidRPr="003C01DC" w:rsidRDefault="00057BA9" w:rsidP="003C01DC">
            <w:pPr>
              <w:pStyle w:val="Encabezado"/>
              <w:tabs>
                <w:tab w:val="left" w:pos="248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1DC">
              <w:rPr>
                <w:rFonts w:ascii="Arial" w:hAnsi="Arial" w:cs="Arial"/>
                <w:b/>
                <w:sz w:val="24"/>
                <w:szCs w:val="24"/>
              </w:rPr>
              <w:t>PROTOCOLO DE LA PR</w:t>
            </w:r>
            <w:r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Pr="003C01DC">
              <w:rPr>
                <w:rFonts w:ascii="Arial" w:hAnsi="Arial" w:cs="Arial"/>
                <w:b/>
                <w:sz w:val="24"/>
                <w:szCs w:val="24"/>
              </w:rPr>
              <w:t>CTICA EMPRESARIAL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57BA9" w:rsidRPr="003C01DC" w:rsidRDefault="00057BA9" w:rsidP="003C01DC">
            <w:pPr>
              <w:pStyle w:val="Encabezado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BA9" w:rsidRPr="003C01DC" w:rsidRDefault="00057BA9" w:rsidP="003C01DC">
            <w:pPr>
              <w:pStyle w:val="Encabezad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C01DC">
              <w:rPr>
                <w:b/>
                <w:sz w:val="24"/>
                <w:szCs w:val="24"/>
              </w:rPr>
              <w:t>FACULTAD DE NEGOCIOS INTERNACIONALES</w:t>
            </w:r>
          </w:p>
        </w:tc>
      </w:tr>
    </w:tbl>
    <w:p w:rsidR="00057BA9" w:rsidRPr="003C01DC" w:rsidRDefault="00057BA9" w:rsidP="003C01DC">
      <w:pPr>
        <w:pStyle w:val="Encabezado"/>
        <w:spacing w:line="360" w:lineRule="auto"/>
        <w:rPr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ind w:left="705" w:hanging="705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ind w:left="705" w:hanging="705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ind w:left="705" w:hanging="705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Art. 24.</w:t>
      </w:r>
      <w:r w:rsidRPr="003C01DC">
        <w:rPr>
          <w:rFonts w:ascii="Arial" w:hAnsi="Arial" w:cs="Arial"/>
          <w:snapToGrid w:val="0"/>
          <w:sz w:val="24"/>
          <w:szCs w:val="24"/>
        </w:rPr>
        <w:tab/>
      </w:r>
      <w:r w:rsidRPr="003C01DC">
        <w:rPr>
          <w:rFonts w:ascii="Arial" w:hAnsi="Arial" w:cs="Arial"/>
          <w:b/>
          <w:snapToGrid w:val="0"/>
          <w:sz w:val="24"/>
          <w:szCs w:val="24"/>
        </w:rPr>
        <w:t xml:space="preserve">Del protocolo de </w:t>
      </w:r>
      <w:smartTag w:uri="urn:schemas-microsoft-com:office:smarttags" w:element="PersonName">
        <w:smartTagPr>
          <w:attr w:name="ProductID" w:val="la Práctica Empresarial."/>
        </w:smartTagPr>
        <w:r w:rsidRPr="003C01DC">
          <w:rPr>
            <w:rFonts w:ascii="Arial" w:hAnsi="Arial" w:cs="Arial"/>
            <w:b/>
            <w:snapToGrid w:val="0"/>
            <w:sz w:val="24"/>
            <w:szCs w:val="24"/>
          </w:rPr>
          <w:t>la Práctica Empresarial.</w:t>
        </w:r>
      </w:smartTag>
      <w:r w:rsidRPr="003C01DC">
        <w:rPr>
          <w:rFonts w:ascii="Arial" w:hAnsi="Arial" w:cs="Arial"/>
          <w:snapToGrid w:val="0"/>
          <w:sz w:val="24"/>
          <w:szCs w:val="24"/>
        </w:rPr>
        <w:t xml:space="preserve"> El Protocolo de </w:t>
      </w:r>
      <w:smartTag w:uri="urn:schemas-microsoft-com:office:smarttags" w:element="PersonName">
        <w:smartTagPr>
          <w:attr w:name="ProductID" w:val="la Práctica Empresarial"/>
        </w:smartTagPr>
        <w:r w:rsidRPr="003C01DC">
          <w:rPr>
            <w:rFonts w:ascii="Arial" w:hAnsi="Arial" w:cs="Arial"/>
            <w:snapToGrid w:val="0"/>
            <w:sz w:val="24"/>
            <w:szCs w:val="24"/>
          </w:rPr>
          <w:t>la Práctica Empresarial</w:t>
        </w:r>
      </w:smartTag>
      <w:r w:rsidRPr="003C01DC">
        <w:rPr>
          <w:rFonts w:ascii="Arial" w:hAnsi="Arial" w:cs="Arial"/>
          <w:snapToGrid w:val="0"/>
          <w:sz w:val="24"/>
          <w:szCs w:val="24"/>
        </w:rPr>
        <w:t xml:space="preserve"> debe contener:</w:t>
      </w:r>
    </w:p>
    <w:p w:rsidR="00057BA9" w:rsidRPr="003C01DC" w:rsidRDefault="00057BA9" w:rsidP="003C01DC">
      <w:pPr>
        <w:widowControl w:val="0"/>
        <w:spacing w:line="360" w:lineRule="auto"/>
        <w:ind w:left="705" w:hanging="705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24.1</w:t>
      </w:r>
      <w:r w:rsidRPr="003C01DC">
        <w:rPr>
          <w:rFonts w:ascii="Arial" w:hAnsi="Arial" w:cs="Arial"/>
          <w:snapToGrid w:val="0"/>
          <w:sz w:val="24"/>
          <w:szCs w:val="24"/>
        </w:rPr>
        <w:tab/>
        <w:t>Razón Social de la empresa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24.2      Objeto Social de la empresa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24.3</w:t>
      </w:r>
      <w:r w:rsidRPr="003C01DC">
        <w:rPr>
          <w:rFonts w:ascii="Arial" w:hAnsi="Arial" w:cs="Arial"/>
          <w:snapToGrid w:val="0"/>
          <w:sz w:val="24"/>
          <w:szCs w:val="24"/>
        </w:rPr>
        <w:tab/>
        <w:t>Dirección, teléfono, correo electrónico y jefe inmediato en la empresa.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24.4</w:t>
      </w:r>
      <w:r w:rsidRPr="003C01DC">
        <w:rPr>
          <w:rFonts w:ascii="Arial" w:hAnsi="Arial" w:cs="Arial"/>
          <w:snapToGrid w:val="0"/>
          <w:sz w:val="24"/>
          <w:szCs w:val="24"/>
        </w:rPr>
        <w:tab/>
        <w:t>Misión de la empresa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24.5</w:t>
      </w:r>
      <w:r w:rsidRPr="003C01DC">
        <w:rPr>
          <w:rFonts w:ascii="Arial" w:hAnsi="Arial" w:cs="Arial"/>
          <w:snapToGrid w:val="0"/>
          <w:sz w:val="24"/>
          <w:szCs w:val="24"/>
        </w:rPr>
        <w:tab/>
        <w:t xml:space="preserve">Visión de la empresa 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24.6</w:t>
      </w:r>
      <w:r w:rsidRPr="003C01DC">
        <w:rPr>
          <w:rFonts w:ascii="Arial" w:hAnsi="Arial" w:cs="Arial"/>
          <w:snapToGrid w:val="0"/>
          <w:sz w:val="24"/>
          <w:szCs w:val="24"/>
        </w:rPr>
        <w:tab/>
        <w:t>Organigrama de la empresa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24.7</w:t>
      </w:r>
      <w:r w:rsidRPr="003C01DC">
        <w:rPr>
          <w:rFonts w:ascii="Arial" w:hAnsi="Arial" w:cs="Arial"/>
          <w:snapToGrid w:val="0"/>
          <w:sz w:val="24"/>
          <w:szCs w:val="24"/>
        </w:rPr>
        <w:tab/>
        <w:t xml:space="preserve"> Certificado de Cámara de Comercio, si no hay Convenio vigente (anexo)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ab/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24.8</w:t>
      </w:r>
      <w:r w:rsidRPr="003C01DC">
        <w:rPr>
          <w:rFonts w:ascii="Arial" w:hAnsi="Arial" w:cs="Arial"/>
          <w:snapToGrid w:val="0"/>
          <w:sz w:val="24"/>
          <w:szCs w:val="24"/>
        </w:rPr>
        <w:tab/>
        <w:t>Portafolio de productos y/o servicios de la empresa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24.9</w:t>
      </w:r>
      <w:r w:rsidRPr="003C01DC">
        <w:rPr>
          <w:rFonts w:ascii="Arial" w:hAnsi="Arial" w:cs="Arial"/>
          <w:snapToGrid w:val="0"/>
          <w:sz w:val="24"/>
          <w:szCs w:val="24"/>
        </w:rPr>
        <w:tab/>
        <w:t xml:space="preserve">Justificación de </w:t>
      </w:r>
      <w:smartTag w:uri="urn:schemas-microsoft-com:office:smarttags" w:element="PersonName">
        <w:smartTagPr>
          <w:attr w:name="ProductID" w:val="la Práctica"/>
        </w:smartTagPr>
        <w:r w:rsidRPr="003C01DC">
          <w:rPr>
            <w:rFonts w:ascii="Arial" w:hAnsi="Arial" w:cs="Arial"/>
            <w:snapToGrid w:val="0"/>
            <w:sz w:val="24"/>
            <w:szCs w:val="24"/>
          </w:rPr>
          <w:t>la Práctica</w:t>
        </w:r>
      </w:smartTag>
      <w:r w:rsidRPr="003C01DC">
        <w:rPr>
          <w:rFonts w:ascii="Arial" w:hAnsi="Arial" w:cs="Arial"/>
          <w:snapToGrid w:val="0"/>
          <w:sz w:val="24"/>
          <w:szCs w:val="24"/>
        </w:rPr>
        <w:t xml:space="preserve"> empresarial</w:t>
      </w:r>
    </w:p>
    <w:p w:rsidR="00057BA9" w:rsidRPr="003C01DC" w:rsidRDefault="00057BA9" w:rsidP="003C01DC">
      <w:pPr>
        <w:widowControl w:val="0"/>
        <w:spacing w:line="36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 xml:space="preserve">24.10 </w:t>
      </w:r>
      <w:r w:rsidRPr="003C01DC">
        <w:rPr>
          <w:rFonts w:ascii="Arial" w:hAnsi="Arial" w:cs="Arial"/>
          <w:snapToGrid w:val="0"/>
          <w:sz w:val="24"/>
          <w:szCs w:val="24"/>
        </w:rPr>
        <w:tab/>
        <w:t xml:space="preserve">Objetivos de </w:t>
      </w:r>
      <w:smartTag w:uri="urn:schemas-microsoft-com:office:smarttags" w:element="PersonName">
        <w:smartTagPr>
          <w:attr w:name="ProductID" w:val="la Práctica"/>
        </w:smartTagPr>
        <w:r w:rsidRPr="003C01DC">
          <w:rPr>
            <w:rFonts w:ascii="Arial" w:hAnsi="Arial" w:cs="Arial"/>
            <w:snapToGrid w:val="0"/>
            <w:sz w:val="24"/>
            <w:szCs w:val="24"/>
          </w:rPr>
          <w:t>la Práctica</w:t>
        </w:r>
      </w:smartTag>
      <w:r w:rsidRPr="003C01DC">
        <w:rPr>
          <w:rFonts w:ascii="Arial" w:hAnsi="Arial" w:cs="Arial"/>
          <w:snapToGrid w:val="0"/>
          <w:sz w:val="24"/>
          <w:szCs w:val="24"/>
        </w:rPr>
        <w:t xml:space="preserve"> (General y específicos)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24.11</w:t>
      </w:r>
      <w:r w:rsidRPr="003C01DC">
        <w:rPr>
          <w:rFonts w:ascii="Arial" w:hAnsi="Arial" w:cs="Arial"/>
          <w:snapToGrid w:val="0"/>
          <w:sz w:val="24"/>
          <w:szCs w:val="24"/>
        </w:rPr>
        <w:tab/>
        <w:t>Cargo a desempeñar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01DC">
        <w:rPr>
          <w:rFonts w:ascii="Arial" w:hAnsi="Arial" w:cs="Arial"/>
          <w:snapToGrid w:val="0"/>
          <w:sz w:val="24"/>
          <w:szCs w:val="24"/>
        </w:rPr>
        <w:t>24.12</w:t>
      </w:r>
      <w:r w:rsidRPr="003C01DC">
        <w:rPr>
          <w:rFonts w:ascii="Arial" w:hAnsi="Arial" w:cs="Arial"/>
          <w:snapToGrid w:val="0"/>
          <w:sz w:val="24"/>
          <w:szCs w:val="24"/>
        </w:rPr>
        <w:tab/>
        <w:t>Funciones asignadas.</w:t>
      </w:r>
    </w:p>
    <w:p w:rsidR="00057BA9" w:rsidRPr="003C01DC" w:rsidRDefault="00057BA9" w:rsidP="003C01DC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57BA9" w:rsidRPr="003C01DC" w:rsidRDefault="00057BA9" w:rsidP="003C01DC">
      <w:pPr>
        <w:spacing w:line="360" w:lineRule="auto"/>
        <w:rPr>
          <w:sz w:val="24"/>
          <w:szCs w:val="24"/>
        </w:rPr>
      </w:pPr>
    </w:p>
    <w:p w:rsidR="00057BA9" w:rsidRDefault="00057BA9" w:rsidP="003C01DC">
      <w:pPr>
        <w:spacing w:line="360" w:lineRule="auto"/>
        <w:rPr>
          <w:rFonts w:ascii="Arial" w:hAnsi="Arial" w:cs="Arial"/>
          <w:sz w:val="24"/>
          <w:szCs w:val="24"/>
        </w:rPr>
      </w:pPr>
      <w:r w:rsidRPr="003C01DC">
        <w:rPr>
          <w:rFonts w:ascii="Arial" w:hAnsi="Arial" w:cs="Arial"/>
          <w:sz w:val="24"/>
          <w:szCs w:val="24"/>
        </w:rPr>
        <w:t xml:space="preserve">NOTA: Este informe lo deben diligenciar y  enviar al tutor de la práctica,  una vez  reciben la carta de aprobación de la misma, remitida por el coordinador de trabajos de Grado de </w:t>
      </w:r>
      <w:smartTag w:uri="urn:schemas-microsoft-com:office:smarttags" w:element="PersonName">
        <w:smartTagPr>
          <w:attr w:name="ProductID" w:val="la Facultad."/>
        </w:smartTagPr>
        <w:r w:rsidRPr="003C01DC">
          <w:rPr>
            <w:rFonts w:ascii="Arial" w:hAnsi="Arial" w:cs="Arial"/>
            <w:sz w:val="24"/>
            <w:szCs w:val="24"/>
          </w:rPr>
          <w:t>la Facultad.</w:t>
        </w:r>
      </w:smartTag>
    </w:p>
    <w:p w:rsidR="00057BA9" w:rsidRDefault="00057BA9" w:rsidP="003C01DC">
      <w:pPr>
        <w:spacing w:line="360" w:lineRule="auto"/>
        <w:rPr>
          <w:rFonts w:ascii="Arial" w:hAnsi="Arial" w:cs="Arial"/>
          <w:sz w:val="24"/>
          <w:szCs w:val="24"/>
        </w:rPr>
      </w:pPr>
    </w:p>
    <w:p w:rsidR="00057BA9" w:rsidRDefault="00057BA9" w:rsidP="003C01DC">
      <w:pPr>
        <w:spacing w:line="360" w:lineRule="auto"/>
        <w:rPr>
          <w:rFonts w:ascii="Arial" w:hAnsi="Arial" w:cs="Arial"/>
          <w:sz w:val="24"/>
          <w:szCs w:val="24"/>
        </w:rPr>
      </w:pPr>
    </w:p>
    <w:p w:rsidR="00057BA9" w:rsidRDefault="00057BA9" w:rsidP="003C01DC">
      <w:pPr>
        <w:spacing w:line="360" w:lineRule="auto"/>
        <w:rPr>
          <w:rFonts w:ascii="Arial" w:hAnsi="Arial" w:cs="Arial"/>
          <w:sz w:val="24"/>
          <w:szCs w:val="24"/>
        </w:rPr>
      </w:pPr>
    </w:p>
    <w:p w:rsidR="00057BA9" w:rsidRPr="003C01DC" w:rsidRDefault="00057BA9" w:rsidP="003C01D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57BA9" w:rsidRPr="003C01DC" w:rsidSect="00315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43E"/>
    <w:rsid w:val="00057BA9"/>
    <w:rsid w:val="00091B26"/>
    <w:rsid w:val="001D69EA"/>
    <w:rsid w:val="002B5E8B"/>
    <w:rsid w:val="00315B6A"/>
    <w:rsid w:val="003C01DC"/>
    <w:rsid w:val="006D007B"/>
    <w:rsid w:val="006F19FB"/>
    <w:rsid w:val="00733871"/>
    <w:rsid w:val="007C6424"/>
    <w:rsid w:val="00801B16"/>
    <w:rsid w:val="0087240A"/>
    <w:rsid w:val="009B49E3"/>
    <w:rsid w:val="009E13F8"/>
    <w:rsid w:val="00AF15E7"/>
    <w:rsid w:val="00B42DD2"/>
    <w:rsid w:val="00C9499E"/>
    <w:rsid w:val="00CA1A4E"/>
    <w:rsid w:val="00D05690"/>
    <w:rsid w:val="00D67743"/>
    <w:rsid w:val="00E62095"/>
    <w:rsid w:val="00E719BA"/>
    <w:rsid w:val="00EB40EE"/>
    <w:rsid w:val="00EC243E"/>
    <w:rsid w:val="00EE16CD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3E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7240A"/>
    <w:pPr>
      <w:tabs>
        <w:tab w:val="center" w:pos="4419"/>
        <w:tab w:val="right" w:pos="8838"/>
      </w:tabs>
      <w:jc w:val="both"/>
    </w:pPr>
    <w:rPr>
      <w:rFonts w:ascii="Bookman Old Style" w:hAnsi="Bookman Old Style"/>
      <w:sz w:val="25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87240A"/>
    <w:rPr>
      <w:rFonts w:ascii="Bookman Old Style" w:hAnsi="Bookman Old Style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72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7240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</Words>
  <Characters>781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USTAVIRTUAL</cp:lastModifiedBy>
  <cp:revision>11</cp:revision>
  <dcterms:created xsi:type="dcterms:W3CDTF">2011-08-01T16:57:00Z</dcterms:created>
  <dcterms:modified xsi:type="dcterms:W3CDTF">2012-12-07T23:29:00Z</dcterms:modified>
</cp:coreProperties>
</file>